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4870"/>
        <w:gridCol w:w="1993"/>
      </w:tblGrid>
      <w:tr w:rsidR="00E963FA" w14:paraId="5DFBD59C" w14:textId="77777777">
        <w:trPr>
          <w:trHeight w:val="505"/>
        </w:trPr>
        <w:tc>
          <w:tcPr>
            <w:tcW w:w="2179" w:type="dxa"/>
            <w:vMerge w:val="restart"/>
            <w:tcBorders>
              <w:right w:val="single" w:sz="6" w:space="0" w:color="000000"/>
            </w:tcBorders>
          </w:tcPr>
          <w:p w14:paraId="07C91913" w14:textId="77777777" w:rsidR="00E963FA" w:rsidRDefault="00E963FA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14:paraId="48D3AB58" w14:textId="77777777" w:rsidR="00E963FA" w:rsidRDefault="00000000">
            <w:pPr>
              <w:pStyle w:val="TableParagraph"/>
              <w:ind w:left="5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DF9815" wp14:editId="42DA4AE0">
                  <wp:extent cx="775382" cy="91897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82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26B5" w14:textId="77777777" w:rsidR="00E963FA" w:rsidRDefault="00000000">
            <w:pPr>
              <w:pStyle w:val="TableParagraph"/>
              <w:spacing w:before="133"/>
              <w:ind w:left="309" w:right="281"/>
              <w:jc w:val="center"/>
              <w:rPr>
                <w:sz w:val="20"/>
              </w:rPr>
            </w:pPr>
            <w:r>
              <w:rPr>
                <w:sz w:val="20"/>
              </w:rPr>
              <w:t>KARTA</w:t>
            </w:r>
            <w:r>
              <w:rPr>
                <w:spacing w:val="-2"/>
                <w:sz w:val="20"/>
              </w:rPr>
              <w:t xml:space="preserve"> USŁUGI</w:t>
            </w:r>
          </w:p>
        </w:tc>
        <w:tc>
          <w:tcPr>
            <w:tcW w:w="1993" w:type="dxa"/>
            <w:tcBorders>
              <w:left w:val="single" w:sz="6" w:space="0" w:color="000000"/>
              <w:bottom w:val="single" w:sz="6" w:space="0" w:color="000000"/>
            </w:tcBorders>
          </w:tcPr>
          <w:p w14:paraId="5916E27E" w14:textId="77777777" w:rsidR="00E963FA" w:rsidRDefault="00000000">
            <w:pPr>
              <w:pStyle w:val="TableParagraph"/>
              <w:spacing w:before="146"/>
              <w:ind w:left="39" w:right="1"/>
              <w:jc w:val="center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HIG-</w:t>
            </w:r>
            <w:r>
              <w:rPr>
                <w:spacing w:val="-10"/>
                <w:sz w:val="18"/>
              </w:rPr>
              <w:t>2</w:t>
            </w:r>
          </w:p>
        </w:tc>
      </w:tr>
      <w:tr w:rsidR="00E963FA" w14:paraId="67FFDEDF" w14:textId="77777777">
        <w:trPr>
          <w:trHeight w:val="499"/>
        </w:trPr>
        <w:tc>
          <w:tcPr>
            <w:tcW w:w="2179" w:type="dxa"/>
            <w:vMerge/>
            <w:tcBorders>
              <w:top w:val="nil"/>
              <w:right w:val="single" w:sz="6" w:space="0" w:color="000000"/>
            </w:tcBorders>
          </w:tcPr>
          <w:p w14:paraId="213EB9B6" w14:textId="77777777" w:rsidR="00E963FA" w:rsidRDefault="00E963FA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E672E24" w14:textId="77777777" w:rsidR="00E963FA" w:rsidRDefault="00000000">
            <w:pPr>
              <w:pStyle w:val="TableParagraph"/>
              <w:spacing w:before="147"/>
              <w:ind w:left="309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Powiadomienie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zamiarze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przeprowadzenia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uboju zwierząt w gospodarstwie w celu produkcji mięsa na użytek własny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20FAA" w14:textId="194B33C9" w:rsidR="00E963FA" w:rsidRDefault="00000000">
            <w:pPr>
              <w:pStyle w:val="TableParagraph"/>
              <w:spacing w:before="31"/>
              <w:ind w:left="520" w:right="256" w:hanging="216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zatwierdzenia </w:t>
            </w:r>
            <w:r w:rsidR="00225213">
              <w:rPr>
                <w:sz w:val="18"/>
              </w:rPr>
              <w:t>14</w:t>
            </w:r>
            <w:r>
              <w:rPr>
                <w:sz w:val="18"/>
              </w:rPr>
              <w:t>.06.20</w:t>
            </w:r>
            <w:r w:rsidR="00225213"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</w:tr>
      <w:tr w:rsidR="00E963FA" w14:paraId="4C3D942A" w14:textId="77777777">
        <w:trPr>
          <w:trHeight w:val="507"/>
        </w:trPr>
        <w:tc>
          <w:tcPr>
            <w:tcW w:w="2179" w:type="dxa"/>
            <w:vMerge/>
            <w:tcBorders>
              <w:top w:val="nil"/>
              <w:right w:val="single" w:sz="6" w:space="0" w:color="000000"/>
            </w:tcBorders>
          </w:tcPr>
          <w:p w14:paraId="5E16035A" w14:textId="77777777" w:rsidR="00E963FA" w:rsidRDefault="00E963FA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D8B7495" w14:textId="77777777" w:rsidR="00E963FA" w:rsidRDefault="00E963FA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</w:tcBorders>
          </w:tcPr>
          <w:p w14:paraId="3A042649" w14:textId="77777777" w:rsidR="00E963FA" w:rsidRDefault="00000000">
            <w:pPr>
              <w:pStyle w:val="TableParagraph"/>
              <w:spacing w:before="3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Strona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</w:tr>
    </w:tbl>
    <w:p w14:paraId="7169DA55" w14:textId="77777777" w:rsidR="00E963FA" w:rsidRDefault="00E963FA">
      <w:pPr>
        <w:pStyle w:val="Tekstpodstawowy"/>
        <w:rPr>
          <w:rFonts w:ascii="Times New Roman"/>
          <w:sz w:val="20"/>
        </w:rPr>
      </w:pPr>
    </w:p>
    <w:p w14:paraId="04E9EF3C" w14:textId="77777777" w:rsidR="00E963FA" w:rsidRDefault="00E963FA">
      <w:pPr>
        <w:pStyle w:val="Tekstpodstawowy"/>
        <w:spacing w:before="57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6840"/>
      </w:tblGrid>
      <w:tr w:rsidR="00E963FA" w14:paraId="382FF0C9" w14:textId="77777777" w:rsidTr="00225213">
        <w:trPr>
          <w:trHeight w:val="664"/>
        </w:trPr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8B8A1F" w14:textId="77777777" w:rsidR="00E963FA" w:rsidRDefault="00E963FA">
            <w:pPr>
              <w:pStyle w:val="TableParagraph"/>
              <w:spacing w:before="12"/>
              <w:rPr>
                <w:rFonts w:ascii="Times New Roman"/>
                <w:sz w:val="18"/>
              </w:rPr>
            </w:pPr>
          </w:p>
          <w:p w14:paraId="0D3E7904" w14:textId="77777777" w:rsidR="00E963FA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chcę </w:t>
            </w:r>
            <w:r>
              <w:rPr>
                <w:b/>
                <w:spacing w:val="-2"/>
                <w:sz w:val="18"/>
              </w:rPr>
              <w:t>załatwić?</w:t>
            </w:r>
          </w:p>
        </w:tc>
        <w:tc>
          <w:tcPr>
            <w:tcW w:w="6840" w:type="dxa"/>
            <w:tcBorders>
              <w:left w:val="single" w:sz="6" w:space="0" w:color="000000"/>
              <w:bottom w:val="single" w:sz="6" w:space="0" w:color="000000"/>
            </w:tcBorders>
          </w:tcPr>
          <w:p w14:paraId="30B5594F" w14:textId="0BCD79DA" w:rsidR="00E963FA" w:rsidRDefault="00000000">
            <w:pPr>
              <w:pStyle w:val="TableParagraph"/>
              <w:spacing w:line="220" w:lineRule="atLeast"/>
              <w:ind w:left="115" w:right="78"/>
              <w:jc w:val="both"/>
              <w:rPr>
                <w:sz w:val="18"/>
              </w:rPr>
            </w:pPr>
            <w:r>
              <w:rPr>
                <w:sz w:val="18"/>
              </w:rPr>
              <w:t xml:space="preserve">Zgłosić ubój zwierząt kopytnych: cieląt do </w:t>
            </w:r>
            <w:r w:rsidR="004C359D">
              <w:rPr>
                <w:sz w:val="18"/>
              </w:rPr>
              <w:t>12</w:t>
            </w:r>
            <w:r>
              <w:rPr>
                <w:sz w:val="18"/>
              </w:rPr>
              <w:t>-stego miesiąca życia, świń, owiec, kóz oraz zwierząt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dzikich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utrzymywanych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warunkach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fermowych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gospodarstwa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celu produkcji mięsa na użytek własny (zaopatrzenie własnego gospodarstwa).</w:t>
            </w:r>
          </w:p>
        </w:tc>
      </w:tr>
      <w:tr w:rsidR="00E963FA" w14:paraId="0BFA5127" w14:textId="77777777">
        <w:trPr>
          <w:trHeight w:val="437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3514A1" w14:textId="77777777" w:rsidR="00E963FA" w:rsidRDefault="00000000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Kogo </w:t>
            </w:r>
            <w:r>
              <w:rPr>
                <w:b/>
                <w:spacing w:val="-2"/>
                <w:sz w:val="18"/>
              </w:rPr>
              <w:t>dotyczy?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653482" w14:textId="77777777" w:rsidR="00E963FA" w:rsidRDefault="00000000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Osób,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zamierzają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dokonać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uboju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zwierząt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kopytnych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swoim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gospodarstwie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celu</w:t>
            </w:r>
          </w:p>
          <w:p w14:paraId="6A9C5F20" w14:textId="77777777" w:rsidR="00E963FA" w:rsidRDefault="00000000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pozyskania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przeznaczonego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użytek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własny.</w:t>
            </w:r>
          </w:p>
        </w:tc>
      </w:tr>
      <w:tr w:rsidR="00E963FA" w14:paraId="7274B984" w14:textId="77777777">
        <w:trPr>
          <w:trHeight w:val="879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0808AE" w14:textId="77777777" w:rsidR="00E963FA" w:rsidRDefault="00E963FA">
            <w:pPr>
              <w:pStyle w:val="TableParagraph"/>
              <w:spacing w:before="122"/>
              <w:rPr>
                <w:rFonts w:ascii="Times New Roman"/>
                <w:sz w:val="18"/>
              </w:rPr>
            </w:pPr>
          </w:p>
          <w:p w14:paraId="5841C7F0" w14:textId="77777777" w:rsidR="00E963FA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 </w:t>
            </w:r>
            <w:r>
              <w:rPr>
                <w:b/>
                <w:spacing w:val="-2"/>
                <w:sz w:val="18"/>
              </w:rPr>
              <w:t>przygotować?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600A38" w14:textId="231289F1" w:rsidR="00E963FA" w:rsidRDefault="00000000" w:rsidP="004C359D">
            <w:pPr>
              <w:pStyle w:val="TableParagraph"/>
              <w:ind w:left="115" w:right="75"/>
              <w:jc w:val="both"/>
              <w:rPr>
                <w:sz w:val="18"/>
              </w:rPr>
            </w:pPr>
            <w:r>
              <w:rPr>
                <w:sz w:val="18"/>
              </w:rPr>
              <w:t>Wypełniony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formularz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powiadomienia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zamiarze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przeprowadzenia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uboju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cieląt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 w:rsidR="004C359D">
              <w:rPr>
                <w:sz w:val="18"/>
              </w:rPr>
              <w:t>12</w:t>
            </w:r>
            <w:r>
              <w:rPr>
                <w:sz w:val="18"/>
              </w:rPr>
              <w:t>-stego miesiąca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życia,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owiec,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kóz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produkcji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użytek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własny,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ewentualnie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formularz powiadomienia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zamiarze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przeprowadzenia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uboju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świń/innych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gatunków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produkcji</w:t>
            </w:r>
            <w:r w:rsidR="004C359D">
              <w:rPr>
                <w:sz w:val="18"/>
              </w:rPr>
              <w:t xml:space="preserve"> </w:t>
            </w:r>
            <w:r>
              <w:rPr>
                <w:sz w:val="18"/>
              </w:rPr>
              <w:t>mięsa na użytek</w:t>
            </w:r>
            <w:r>
              <w:rPr>
                <w:spacing w:val="-2"/>
                <w:sz w:val="18"/>
              </w:rPr>
              <w:t xml:space="preserve"> własny.</w:t>
            </w:r>
          </w:p>
        </w:tc>
      </w:tr>
      <w:tr w:rsidR="00E963FA" w14:paraId="13104180" w14:textId="77777777">
        <w:trPr>
          <w:trHeight w:val="898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FDFF7B" w14:textId="77777777" w:rsidR="00E963FA" w:rsidRDefault="00E963FA">
            <w:pPr>
              <w:pStyle w:val="TableParagraph"/>
              <w:spacing w:before="22"/>
              <w:rPr>
                <w:rFonts w:ascii="Times New Roman"/>
                <w:sz w:val="18"/>
              </w:rPr>
            </w:pPr>
          </w:p>
          <w:p w14:paraId="653ED558" w14:textId="77777777" w:rsidR="00E963FA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Jakie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dokumenty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muszę </w:t>
            </w:r>
            <w:r>
              <w:rPr>
                <w:b/>
                <w:spacing w:val="-2"/>
                <w:sz w:val="18"/>
              </w:rPr>
              <w:t>wypełnić?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8B6BA3" w14:textId="36815021" w:rsidR="00E963F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ind w:right="76"/>
              <w:rPr>
                <w:sz w:val="18"/>
              </w:rPr>
            </w:pPr>
            <w:r>
              <w:rPr>
                <w:sz w:val="18"/>
              </w:rPr>
              <w:t>formularz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powiadomienia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zamiarze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przeprowadzenia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uboju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cieląt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0"/>
                <w:sz w:val="18"/>
              </w:rPr>
              <w:t xml:space="preserve"> </w:t>
            </w:r>
            <w:r w:rsidR="004C359D">
              <w:rPr>
                <w:sz w:val="18"/>
              </w:rPr>
              <w:t>12</w:t>
            </w:r>
            <w:r>
              <w:rPr>
                <w:sz w:val="18"/>
              </w:rPr>
              <w:t>-stego miesiąca życia, owiec, kóz w celu produkcji mięsa na użytek własny, lub</w:t>
            </w:r>
          </w:p>
          <w:p w14:paraId="1DAD0E74" w14:textId="77777777" w:rsidR="00E963F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spacing w:line="220" w:lineRule="exact"/>
              <w:ind w:right="77"/>
              <w:rPr>
                <w:sz w:val="18"/>
              </w:rPr>
            </w:pPr>
            <w:r>
              <w:rPr>
                <w:sz w:val="18"/>
              </w:rPr>
              <w:t>formularz powiadomienia o zamiarze przeprowadzenia uboju świń w celu produkcji mięsa na użytek własny</w:t>
            </w:r>
          </w:p>
        </w:tc>
      </w:tr>
      <w:tr w:rsidR="00E963FA" w14:paraId="75D700F7" w14:textId="77777777">
        <w:trPr>
          <w:trHeight w:val="219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AD784E" w14:textId="77777777" w:rsidR="00E963FA" w:rsidRDefault="00000000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wypełnić</w:t>
            </w:r>
            <w:r>
              <w:rPr>
                <w:b/>
                <w:spacing w:val="-2"/>
                <w:sz w:val="18"/>
              </w:rPr>
              <w:t xml:space="preserve"> dokumenty?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ED3A01" w14:textId="53E44130" w:rsidR="00E963FA" w:rsidRDefault="00000000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Wypełnij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czytelnie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Cię</w:t>
            </w:r>
            <w:r>
              <w:rPr>
                <w:spacing w:val="-2"/>
                <w:sz w:val="18"/>
              </w:rPr>
              <w:t xml:space="preserve"> dotyczą.</w:t>
            </w:r>
            <w:r w:rsidR="00030CA0">
              <w:rPr>
                <w:spacing w:val="-2"/>
                <w:sz w:val="18"/>
              </w:rPr>
              <w:t xml:space="preserve"> Wpisując termin uboju należy uwzględnić również godzinę uboju.  </w:t>
            </w:r>
          </w:p>
        </w:tc>
      </w:tr>
      <w:tr w:rsidR="00E963FA" w14:paraId="23E527FB" w14:textId="77777777">
        <w:trPr>
          <w:trHeight w:val="220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4D044E" w14:textId="77777777" w:rsidR="00E963FA" w:rsidRDefault="0000000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muszę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zapłacić?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B18DA" w14:textId="77777777" w:rsidR="00E963FA" w:rsidRDefault="00000000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Powiadomienie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zamiarze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uboju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bezpłatne.</w:t>
            </w:r>
          </w:p>
        </w:tc>
      </w:tr>
      <w:tr w:rsidR="00E963FA" w14:paraId="611D5B6E" w14:textId="77777777">
        <w:trPr>
          <w:trHeight w:val="659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3B9849" w14:textId="77777777" w:rsidR="00E963FA" w:rsidRDefault="00E963FA">
            <w:pPr>
              <w:pStyle w:val="TableParagraph"/>
              <w:spacing w:before="12"/>
              <w:rPr>
                <w:rFonts w:ascii="Times New Roman"/>
                <w:sz w:val="18"/>
              </w:rPr>
            </w:pPr>
          </w:p>
          <w:p w14:paraId="6E4DE2A9" w14:textId="77777777" w:rsidR="00E963FA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Kiedy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złożyć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dokumenty?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FD6BCD" w14:textId="7593899B" w:rsidR="00E963FA" w:rsidRDefault="00000000">
            <w:pPr>
              <w:pStyle w:val="TableParagraph"/>
              <w:spacing w:line="220" w:lineRule="atLeast"/>
              <w:ind w:left="115" w:right="7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Powiadomienia przyjmowane są codziennie w godzinach od 7:30 do 15:30. Powiatowy Lekarz Weterynarii w Kamiennej Górze winien być poinformowany o zamiarze uboju co najmniej </w:t>
            </w:r>
            <w:r w:rsidR="00E07E2E">
              <w:rPr>
                <w:sz w:val="18"/>
              </w:rPr>
              <w:t>48</w:t>
            </w:r>
            <w:r>
              <w:rPr>
                <w:sz w:val="18"/>
              </w:rPr>
              <w:t xml:space="preserve"> godziny przed planowanym ubojem</w:t>
            </w:r>
            <w:r w:rsidR="00E07E2E">
              <w:rPr>
                <w:sz w:val="18"/>
              </w:rPr>
              <w:t xml:space="preserve"> i nie później niż 48 godzin po przeprowadzenia uboju.</w:t>
            </w:r>
          </w:p>
        </w:tc>
      </w:tr>
      <w:tr w:rsidR="00E963FA" w14:paraId="24904B63" w14:textId="77777777">
        <w:trPr>
          <w:trHeight w:val="657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49817F" w14:textId="77777777" w:rsidR="00E963FA" w:rsidRDefault="00E963F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F9CC9D" w14:textId="77777777" w:rsidR="00E963FA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Gdzie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załatwię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sprawę?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2B76F5" w14:textId="77777777" w:rsidR="00E963FA" w:rsidRDefault="00000000">
            <w:pPr>
              <w:pStyle w:val="TableParagraph"/>
              <w:ind w:left="115" w:right="480"/>
              <w:rPr>
                <w:sz w:val="18"/>
              </w:rPr>
            </w:pPr>
            <w:r>
              <w:rPr>
                <w:sz w:val="18"/>
              </w:rPr>
              <w:t>Dokumenty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przyjmowane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sekretariacie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Powiatowego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Inspektoratu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Weterynarii w Kamiennej Górze przy ul. Wałbrzyskiej 2c oraz elektronicznie pod adresem</w:t>
            </w:r>
          </w:p>
          <w:p w14:paraId="047F5944" w14:textId="77777777" w:rsidR="00E963FA" w:rsidRDefault="00000000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hyperlink r:id="rId6">
              <w:r>
                <w:rPr>
                  <w:spacing w:val="-2"/>
                  <w:sz w:val="18"/>
                </w:rPr>
                <w:t>kamienna.gora@wroc.wiw.gov.pl.</w:t>
              </w:r>
            </w:hyperlink>
          </w:p>
        </w:tc>
      </w:tr>
      <w:tr w:rsidR="00E963FA" w14:paraId="1DF66346" w14:textId="77777777">
        <w:trPr>
          <w:trHeight w:val="1098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A8EBF5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4170EB6C" w14:textId="77777777" w:rsidR="00E963FA" w:rsidRDefault="00E963FA">
            <w:pPr>
              <w:pStyle w:val="TableParagraph"/>
              <w:spacing w:before="26"/>
              <w:rPr>
                <w:rFonts w:ascii="Times New Roman"/>
                <w:sz w:val="18"/>
              </w:rPr>
            </w:pPr>
          </w:p>
          <w:p w14:paraId="24046AC6" w14:textId="77777777" w:rsidR="00E963FA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 zrobi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urząd?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80EDEB" w14:textId="77777777" w:rsidR="00E963FA" w:rsidRDefault="00000000">
            <w:pPr>
              <w:pStyle w:val="TableParagraph"/>
              <w:spacing w:before="1"/>
              <w:ind w:left="115" w:right="76"/>
              <w:jc w:val="both"/>
              <w:rPr>
                <w:sz w:val="18"/>
              </w:rPr>
            </w:pPr>
            <w:r>
              <w:rPr>
                <w:sz w:val="18"/>
              </w:rPr>
              <w:t>Powiatowy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Lekarz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Kamiennej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Górze przyjmie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zgłoszenie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prowadzonego przez siebie rejestru. W przypadku owiec i kóz powyżej 18 miesiąca życia inspektor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weterynaryjny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umówi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wizytę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 gospodarstwie celem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pobrania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próby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pnia mózgu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badania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kierunku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pasażowalnych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gąbczastych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encefalopatii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scrapie</w:t>
            </w:r>
            <w:proofErr w:type="spellEnd"/>
            <w:r>
              <w:rPr>
                <w:sz w:val="18"/>
              </w:rPr>
              <w:t>).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Należy</w:t>
            </w:r>
          </w:p>
          <w:p w14:paraId="65342EDB" w14:textId="77777777" w:rsidR="00E963FA" w:rsidRDefault="00000000">
            <w:pPr>
              <w:pStyle w:val="TableParagraph"/>
              <w:spacing w:line="199" w:lineRule="exact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pozostawić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głowę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ubitego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zwierzęcia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odciętą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czaszki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pobrania</w:t>
            </w:r>
            <w:r>
              <w:rPr>
                <w:spacing w:val="-2"/>
                <w:sz w:val="18"/>
              </w:rPr>
              <w:t xml:space="preserve"> materiału.</w:t>
            </w:r>
          </w:p>
        </w:tc>
      </w:tr>
      <w:tr w:rsidR="00E963FA" w14:paraId="499AA7A9" w14:textId="77777777">
        <w:trPr>
          <w:trHeight w:val="220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4B347F" w14:textId="77777777" w:rsidR="00E963FA" w:rsidRDefault="0000000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jest czas </w:t>
            </w:r>
            <w:r>
              <w:rPr>
                <w:b/>
                <w:spacing w:val="-2"/>
                <w:sz w:val="18"/>
              </w:rPr>
              <w:t>realizacji?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9AB3A" w14:textId="77777777" w:rsidR="00E963FA" w:rsidRDefault="00000000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Zgłoszenie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przyjmujemy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wizyty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naszym</w:t>
            </w:r>
            <w:r>
              <w:rPr>
                <w:spacing w:val="-2"/>
                <w:sz w:val="18"/>
              </w:rPr>
              <w:t xml:space="preserve"> urzędzie.</w:t>
            </w:r>
          </w:p>
        </w:tc>
      </w:tr>
      <w:tr w:rsidR="00E963FA" w14:paraId="2F0A2F12" w14:textId="77777777">
        <w:trPr>
          <w:trHeight w:val="220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1EE532" w14:textId="77777777" w:rsidR="00E963FA" w:rsidRDefault="0000000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odwołać?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4B9119" w14:textId="77777777" w:rsidR="00E963FA" w:rsidRDefault="00000000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przewiduje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postępowania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odwoławczego.</w:t>
            </w:r>
          </w:p>
        </w:tc>
      </w:tr>
      <w:tr w:rsidR="00E963FA" w14:paraId="04EBFBEA" w14:textId="77777777">
        <w:trPr>
          <w:trHeight w:val="1776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BC87DA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3FB48685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0B996B5F" w14:textId="77777777" w:rsidR="00E963FA" w:rsidRDefault="00E963FA">
            <w:pPr>
              <w:pStyle w:val="TableParagraph"/>
              <w:spacing w:before="157"/>
              <w:rPr>
                <w:rFonts w:ascii="Times New Roman"/>
                <w:sz w:val="18"/>
              </w:rPr>
            </w:pPr>
          </w:p>
          <w:p w14:paraId="17B8C0D4" w14:textId="77777777" w:rsidR="00E963FA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dodatkowe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CA4A07" w14:textId="6DE42A24" w:rsidR="00E963FA" w:rsidRDefault="00000000">
            <w:pPr>
              <w:pStyle w:val="TableParagraph"/>
              <w:ind w:left="115" w:right="80"/>
              <w:jc w:val="both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dodatkowe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dostępne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numerem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757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264.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dyspozycji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7443,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475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poczta internetowa e-</w:t>
            </w:r>
            <w:r w:rsidRPr="00225213">
              <w:rPr>
                <w:sz w:val="18"/>
                <w:szCs w:val="18"/>
              </w:rPr>
              <w:t xml:space="preserve">mail: </w:t>
            </w:r>
            <w:r w:rsidR="00225213" w:rsidRPr="00225213">
              <w:rPr>
                <w:sz w:val="18"/>
                <w:szCs w:val="18"/>
              </w:rPr>
              <w:t>kamienna.gora@wroc.wiw.gov.pl</w:t>
            </w:r>
          </w:p>
          <w:p w14:paraId="5C86AD2E" w14:textId="77777777" w:rsidR="00E963FA" w:rsidRDefault="00000000">
            <w:pPr>
              <w:pStyle w:val="TableParagraph"/>
              <w:spacing w:line="219" w:lineRule="exact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Karta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usługi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załączniki:</w:t>
            </w:r>
          </w:p>
          <w:p w14:paraId="35AEB838" w14:textId="2C3DFD05" w:rsidR="00E963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1"/>
              <w:ind w:right="76"/>
              <w:jc w:val="both"/>
              <w:rPr>
                <w:sz w:val="18"/>
              </w:rPr>
            </w:pPr>
            <w:r>
              <w:rPr>
                <w:sz w:val="18"/>
              </w:rPr>
              <w:t>załącznik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formularz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„Powiadomienie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zamiarze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przeprowadzenia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uboju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cieląt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 w:rsidR="004C359D">
              <w:rPr>
                <w:sz w:val="18"/>
              </w:rPr>
              <w:t>12</w:t>
            </w:r>
            <w:r>
              <w:rPr>
                <w:sz w:val="18"/>
              </w:rPr>
              <w:t>. miesiąca życia, owiec, kóz w celu produkcji mięsa na użytek własny”, lub</w:t>
            </w:r>
          </w:p>
          <w:p w14:paraId="0ADE1583" w14:textId="77777777" w:rsidR="00E963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20" w:lineRule="exact"/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załącznik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formularz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„Powiadomienie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zamiarze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przeprowadzenia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uboju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świń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celu produkcji mięsa na użytek własny”.</w:t>
            </w:r>
          </w:p>
        </w:tc>
      </w:tr>
      <w:tr w:rsidR="00E963FA" w14:paraId="0871425D" w14:textId="77777777">
        <w:trPr>
          <w:trHeight w:val="3354"/>
        </w:trPr>
        <w:tc>
          <w:tcPr>
            <w:tcW w:w="22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C2BF1C2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6CE690B1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6449C1D2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7C9D884D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4282EB35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33862633" w14:textId="77777777" w:rsidR="00E963FA" w:rsidRDefault="00E963FA">
            <w:pPr>
              <w:pStyle w:val="TableParagraph"/>
              <w:rPr>
                <w:rFonts w:ascii="Times New Roman"/>
                <w:sz w:val="18"/>
              </w:rPr>
            </w:pPr>
          </w:p>
          <w:p w14:paraId="3C74331E" w14:textId="77777777" w:rsidR="00E963FA" w:rsidRDefault="00E963FA">
            <w:pPr>
              <w:pStyle w:val="TableParagraph"/>
              <w:spacing w:before="118"/>
              <w:rPr>
                <w:rFonts w:ascii="Times New Roman"/>
                <w:sz w:val="18"/>
              </w:rPr>
            </w:pPr>
          </w:p>
          <w:p w14:paraId="50D9CF67" w14:textId="77777777" w:rsidR="00E963FA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prawna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</w:tcBorders>
          </w:tcPr>
          <w:p w14:paraId="4EF68386" w14:textId="34C15C48" w:rsidR="00E963FA" w:rsidRPr="00E07E2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80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ustawa z dnia 16 grudnia 2005 r. o produktach pochodzenia zwierzęcego (</w:t>
            </w:r>
            <w:r w:rsidR="00E07E2E" w:rsidRPr="00E07E2E">
              <w:rPr>
                <w:sz w:val="18"/>
                <w:szCs w:val="18"/>
              </w:rPr>
              <w:t>Dz. U. z 2023 r. poz. 872).</w:t>
            </w:r>
          </w:p>
          <w:p w14:paraId="6220951A" w14:textId="3DFB185C" w:rsidR="00E963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1"/>
              <w:ind w:right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ustawa z dnia 11 marca 2004 r. o ochronie zdrowia zwierząt oraz zwalczaniu chorób zakaźnych </w:t>
            </w:r>
            <w:r w:rsidRPr="00E07E2E">
              <w:rPr>
                <w:sz w:val="18"/>
                <w:szCs w:val="18"/>
              </w:rPr>
              <w:t>zwierząt (</w:t>
            </w:r>
            <w:r w:rsidR="00E07E2E" w:rsidRPr="00E07E2E">
              <w:rPr>
                <w:sz w:val="18"/>
                <w:szCs w:val="18"/>
              </w:rPr>
              <w:t xml:space="preserve">Dz. U. z 2023 r. poz. 1075 z </w:t>
            </w:r>
            <w:proofErr w:type="spellStart"/>
            <w:r w:rsidR="00E07E2E" w:rsidRPr="00E07E2E">
              <w:rPr>
                <w:sz w:val="18"/>
                <w:szCs w:val="18"/>
              </w:rPr>
              <w:t>późn</w:t>
            </w:r>
            <w:proofErr w:type="spellEnd"/>
            <w:r w:rsidR="00E07E2E" w:rsidRPr="00E07E2E">
              <w:rPr>
                <w:sz w:val="18"/>
                <w:szCs w:val="18"/>
              </w:rPr>
              <w:t>. zm.)</w:t>
            </w:r>
          </w:p>
          <w:p w14:paraId="1704F617" w14:textId="47E7F19B" w:rsidR="00E963FA" w:rsidRPr="00E07E2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77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ustawa z dnia </w:t>
            </w:r>
            <w:r w:rsidR="00E07E2E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 w:rsidR="00E07E2E">
              <w:rPr>
                <w:sz w:val="18"/>
              </w:rPr>
              <w:t>listopada</w:t>
            </w:r>
            <w:r>
              <w:rPr>
                <w:sz w:val="18"/>
              </w:rPr>
              <w:t xml:space="preserve"> 20</w:t>
            </w:r>
            <w:r w:rsidR="00E07E2E">
              <w:rPr>
                <w:sz w:val="18"/>
              </w:rPr>
              <w:t>22</w:t>
            </w:r>
            <w:r>
              <w:rPr>
                <w:sz w:val="18"/>
              </w:rPr>
              <w:t xml:space="preserve"> r. o systemie identyfikacji i rejestracji zwierząt </w:t>
            </w:r>
            <w:r w:rsidRPr="00E07E2E">
              <w:rPr>
                <w:sz w:val="18"/>
                <w:szCs w:val="18"/>
              </w:rPr>
              <w:t>(</w:t>
            </w:r>
            <w:r w:rsidR="00E07E2E" w:rsidRPr="00E07E2E">
              <w:rPr>
                <w:sz w:val="18"/>
                <w:szCs w:val="18"/>
              </w:rPr>
              <w:t>Dz. U. z 2023 r. poz. 1815</w:t>
            </w:r>
            <w:r w:rsidRPr="00E07E2E">
              <w:rPr>
                <w:sz w:val="18"/>
                <w:szCs w:val="18"/>
              </w:rPr>
              <w:t>);</w:t>
            </w:r>
          </w:p>
          <w:p w14:paraId="34619C8F" w14:textId="3F25EB0B" w:rsidR="00E963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78"/>
              <w:jc w:val="both"/>
              <w:rPr>
                <w:sz w:val="18"/>
              </w:rPr>
            </w:pPr>
            <w:r>
              <w:rPr>
                <w:sz w:val="18"/>
              </w:rPr>
              <w:t>ustawa o ochronie zwierząt z dnia 21 sierpnia 1997r. (</w:t>
            </w:r>
            <w:r w:rsidR="00E07E2E" w:rsidRPr="00E07E2E">
              <w:rPr>
                <w:sz w:val="18"/>
                <w:szCs w:val="18"/>
              </w:rPr>
              <w:t xml:space="preserve">Dz. U. z 2023 r. poz. 1580 z </w:t>
            </w:r>
            <w:proofErr w:type="spellStart"/>
            <w:r w:rsidR="00E07E2E" w:rsidRPr="00E07E2E">
              <w:rPr>
                <w:sz w:val="18"/>
                <w:szCs w:val="18"/>
              </w:rPr>
              <w:t>późn</w:t>
            </w:r>
            <w:proofErr w:type="spellEnd"/>
            <w:r w:rsidR="00E07E2E" w:rsidRPr="00E07E2E">
              <w:rPr>
                <w:sz w:val="18"/>
                <w:szCs w:val="18"/>
              </w:rPr>
              <w:t>. zm.).</w:t>
            </w:r>
          </w:p>
          <w:p w14:paraId="1FBFE960" w14:textId="78222D2B" w:rsidR="00E963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rozporządzenie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Rolnictwa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wymagań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weterynaryjnych przy produkcji mięsa przeznaczonego na użytek własny z dnia 21 października 2010 r.</w:t>
            </w:r>
          </w:p>
          <w:p w14:paraId="248349B6" w14:textId="72F6C63D" w:rsidR="004C359D" w:rsidRPr="004C359D" w:rsidRDefault="004C359D" w:rsidP="004C359D">
            <w:pPr>
              <w:pStyle w:val="TableParagraph"/>
              <w:tabs>
                <w:tab w:val="left" w:pos="432"/>
              </w:tabs>
              <w:ind w:left="432" w:right="75"/>
              <w:jc w:val="both"/>
              <w:rPr>
                <w:sz w:val="18"/>
                <w:szCs w:val="18"/>
              </w:rPr>
            </w:pPr>
            <w:r w:rsidRPr="004C359D">
              <w:rPr>
                <w:sz w:val="18"/>
                <w:szCs w:val="18"/>
              </w:rPr>
              <w:t xml:space="preserve">(Dz. U. z 2021 r. poz. 2059 z </w:t>
            </w:r>
            <w:proofErr w:type="spellStart"/>
            <w:r w:rsidRPr="004C359D">
              <w:rPr>
                <w:sz w:val="18"/>
                <w:szCs w:val="18"/>
              </w:rPr>
              <w:t>późn</w:t>
            </w:r>
            <w:proofErr w:type="spellEnd"/>
            <w:r w:rsidRPr="004C359D">
              <w:rPr>
                <w:sz w:val="18"/>
                <w:szCs w:val="18"/>
              </w:rPr>
              <w:t>. zm.).</w:t>
            </w:r>
          </w:p>
          <w:p w14:paraId="2068D008" w14:textId="77777777" w:rsidR="00E963F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79"/>
              <w:jc w:val="both"/>
              <w:rPr>
                <w:sz w:val="18"/>
              </w:rPr>
            </w:pPr>
            <w:r>
              <w:rPr>
                <w:sz w:val="18"/>
              </w:rPr>
              <w:t>rozporządzenie Ministra Rolnictwa i Rozwoju Wsi z dnia 15 grudnia 2006 r. w sprawie sposobu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ustalenia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wysokości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opłat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wykonywane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Inspekcję</w:t>
            </w:r>
          </w:p>
          <w:p w14:paraId="700199AC" w14:textId="5AC12636" w:rsidR="00E963FA" w:rsidRDefault="00000000">
            <w:pPr>
              <w:pStyle w:val="TableParagraph"/>
              <w:spacing w:line="220" w:lineRule="atLeast"/>
              <w:ind w:left="432" w:right="80"/>
              <w:jc w:val="both"/>
              <w:rPr>
                <w:sz w:val="18"/>
              </w:rPr>
            </w:pPr>
            <w:r>
              <w:rPr>
                <w:sz w:val="18"/>
              </w:rPr>
              <w:t>Weterynaryjną, sposobu i miejsc pobierania tych opłat oraz sposobu przekazywania informacji w tym zakresie Komisji Europejskiej (Dz.U. 20</w:t>
            </w:r>
            <w:r w:rsidR="00896812">
              <w:rPr>
                <w:sz w:val="18"/>
              </w:rPr>
              <w:t>07 nr 2</w:t>
            </w:r>
            <w:r>
              <w:rPr>
                <w:sz w:val="18"/>
              </w:rPr>
              <w:t xml:space="preserve"> poz. </w:t>
            </w:r>
            <w:r w:rsidR="00B15DDC">
              <w:rPr>
                <w:sz w:val="18"/>
              </w:rPr>
              <w:t>15</w:t>
            </w:r>
            <w:r>
              <w:rPr>
                <w:sz w:val="18"/>
              </w:rPr>
              <w:t>).</w:t>
            </w:r>
          </w:p>
        </w:tc>
      </w:tr>
    </w:tbl>
    <w:p w14:paraId="7C0BAC65" w14:textId="77777777" w:rsidR="00E963FA" w:rsidRDefault="00E963FA">
      <w:pPr>
        <w:pStyle w:val="Tekstpodstawowy"/>
        <w:rPr>
          <w:rFonts w:ascii="Times New Roman"/>
        </w:rPr>
      </w:pPr>
    </w:p>
    <w:p w14:paraId="66E18AE3" w14:textId="77777777" w:rsidR="00E963FA" w:rsidRDefault="00E963FA">
      <w:pPr>
        <w:pStyle w:val="Tekstpodstawowy"/>
        <w:rPr>
          <w:rFonts w:ascii="Times New Roman"/>
        </w:rPr>
      </w:pPr>
    </w:p>
    <w:p w14:paraId="759A0B64" w14:textId="77777777" w:rsidR="00E963FA" w:rsidRDefault="00E963FA">
      <w:pPr>
        <w:pStyle w:val="Tekstpodstawowy"/>
        <w:spacing w:before="156"/>
        <w:rPr>
          <w:rFonts w:ascii="Times New Roman"/>
        </w:rPr>
      </w:pPr>
    </w:p>
    <w:p w14:paraId="31B3EEDE" w14:textId="77777777" w:rsidR="00E963FA" w:rsidRDefault="00000000">
      <w:pPr>
        <w:pStyle w:val="Tekstpodstawowy"/>
        <w:jc w:val="center"/>
      </w:pPr>
      <w:r>
        <w:t>Karta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charakter</w:t>
      </w:r>
      <w:r>
        <w:rPr>
          <w:spacing w:val="-1"/>
        </w:rPr>
        <w:t xml:space="preserve"> </w:t>
      </w:r>
      <w:r>
        <w:t>informacyjny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wykładni</w:t>
      </w:r>
      <w:r>
        <w:rPr>
          <w:spacing w:val="-1"/>
        </w:rPr>
        <w:t xml:space="preserve"> </w:t>
      </w:r>
      <w:r>
        <w:rPr>
          <w:spacing w:val="-2"/>
        </w:rPr>
        <w:t>prawa.</w:t>
      </w:r>
    </w:p>
    <w:sectPr w:rsidR="00E963FA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B1B44"/>
    <w:multiLevelType w:val="hybridMultilevel"/>
    <w:tmpl w:val="4CD60684"/>
    <w:lvl w:ilvl="0" w:tplc="40102E0A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16E9DBC">
      <w:numFmt w:val="bullet"/>
      <w:lvlText w:val="•"/>
      <w:lvlJc w:val="left"/>
      <w:pPr>
        <w:ind w:left="1077" w:hanging="360"/>
      </w:pPr>
      <w:rPr>
        <w:rFonts w:hint="default"/>
        <w:lang w:val="pl-PL" w:eastAsia="en-US" w:bidi="ar-SA"/>
      </w:rPr>
    </w:lvl>
    <w:lvl w:ilvl="2" w:tplc="9D4E406E">
      <w:numFmt w:val="bullet"/>
      <w:lvlText w:val="•"/>
      <w:lvlJc w:val="left"/>
      <w:pPr>
        <w:ind w:left="1715" w:hanging="360"/>
      </w:pPr>
      <w:rPr>
        <w:rFonts w:hint="default"/>
        <w:lang w:val="pl-PL" w:eastAsia="en-US" w:bidi="ar-SA"/>
      </w:rPr>
    </w:lvl>
    <w:lvl w:ilvl="3" w:tplc="05D86770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4" w:tplc="C7D0F836">
      <w:numFmt w:val="bullet"/>
      <w:lvlText w:val="•"/>
      <w:lvlJc w:val="left"/>
      <w:pPr>
        <w:ind w:left="2991" w:hanging="360"/>
      </w:pPr>
      <w:rPr>
        <w:rFonts w:hint="default"/>
        <w:lang w:val="pl-PL" w:eastAsia="en-US" w:bidi="ar-SA"/>
      </w:rPr>
    </w:lvl>
    <w:lvl w:ilvl="5" w:tplc="C77ECF52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6" w:tplc="F37EDB0A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7" w:tplc="9FFAC1C6">
      <w:numFmt w:val="bullet"/>
      <w:lvlText w:val="•"/>
      <w:lvlJc w:val="left"/>
      <w:pPr>
        <w:ind w:left="4904" w:hanging="360"/>
      </w:pPr>
      <w:rPr>
        <w:rFonts w:hint="default"/>
        <w:lang w:val="pl-PL" w:eastAsia="en-US" w:bidi="ar-SA"/>
      </w:rPr>
    </w:lvl>
    <w:lvl w:ilvl="8" w:tplc="5524D626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C940E9F"/>
    <w:multiLevelType w:val="hybridMultilevel"/>
    <w:tmpl w:val="5D88C046"/>
    <w:lvl w:ilvl="0" w:tplc="E80A79BA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BA2E3D2">
      <w:numFmt w:val="bullet"/>
      <w:lvlText w:val="•"/>
      <w:lvlJc w:val="left"/>
      <w:pPr>
        <w:ind w:left="1203" w:hanging="360"/>
      </w:pPr>
      <w:rPr>
        <w:rFonts w:hint="default"/>
        <w:lang w:val="pl-PL" w:eastAsia="en-US" w:bidi="ar-SA"/>
      </w:rPr>
    </w:lvl>
    <w:lvl w:ilvl="2" w:tplc="A3B63006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ADD41406">
      <w:numFmt w:val="bullet"/>
      <w:lvlText w:val="•"/>
      <w:lvlJc w:val="left"/>
      <w:pPr>
        <w:ind w:left="2451" w:hanging="360"/>
      </w:pPr>
      <w:rPr>
        <w:rFonts w:hint="default"/>
        <w:lang w:val="pl-PL" w:eastAsia="en-US" w:bidi="ar-SA"/>
      </w:rPr>
    </w:lvl>
    <w:lvl w:ilvl="4" w:tplc="69F8E554">
      <w:numFmt w:val="bullet"/>
      <w:lvlText w:val="•"/>
      <w:lvlJc w:val="left"/>
      <w:pPr>
        <w:ind w:left="3075" w:hanging="360"/>
      </w:pPr>
      <w:rPr>
        <w:rFonts w:hint="default"/>
        <w:lang w:val="pl-PL" w:eastAsia="en-US" w:bidi="ar-SA"/>
      </w:rPr>
    </w:lvl>
    <w:lvl w:ilvl="5" w:tplc="647EC61A">
      <w:numFmt w:val="bullet"/>
      <w:lvlText w:val="•"/>
      <w:lvlJc w:val="left"/>
      <w:pPr>
        <w:ind w:left="3698" w:hanging="360"/>
      </w:pPr>
      <w:rPr>
        <w:rFonts w:hint="default"/>
        <w:lang w:val="pl-PL" w:eastAsia="en-US" w:bidi="ar-SA"/>
      </w:rPr>
    </w:lvl>
    <w:lvl w:ilvl="6" w:tplc="80969D2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7" w:tplc="2EAE13E6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8" w:tplc="9AC61F06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D1140B"/>
    <w:multiLevelType w:val="hybridMultilevel"/>
    <w:tmpl w:val="411E7798"/>
    <w:lvl w:ilvl="0" w:tplc="8B54B590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73245E2">
      <w:numFmt w:val="bullet"/>
      <w:lvlText w:val="•"/>
      <w:lvlJc w:val="left"/>
      <w:pPr>
        <w:ind w:left="1077" w:hanging="360"/>
      </w:pPr>
      <w:rPr>
        <w:rFonts w:hint="default"/>
        <w:lang w:val="pl-PL" w:eastAsia="en-US" w:bidi="ar-SA"/>
      </w:rPr>
    </w:lvl>
    <w:lvl w:ilvl="2" w:tplc="5B8692DE">
      <w:numFmt w:val="bullet"/>
      <w:lvlText w:val="•"/>
      <w:lvlJc w:val="left"/>
      <w:pPr>
        <w:ind w:left="1715" w:hanging="360"/>
      </w:pPr>
      <w:rPr>
        <w:rFonts w:hint="default"/>
        <w:lang w:val="pl-PL" w:eastAsia="en-US" w:bidi="ar-SA"/>
      </w:rPr>
    </w:lvl>
    <w:lvl w:ilvl="3" w:tplc="E35A776C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4" w:tplc="0340E62C">
      <w:numFmt w:val="bullet"/>
      <w:lvlText w:val="•"/>
      <w:lvlJc w:val="left"/>
      <w:pPr>
        <w:ind w:left="2991" w:hanging="360"/>
      </w:pPr>
      <w:rPr>
        <w:rFonts w:hint="default"/>
        <w:lang w:val="pl-PL" w:eastAsia="en-US" w:bidi="ar-SA"/>
      </w:rPr>
    </w:lvl>
    <w:lvl w:ilvl="5" w:tplc="E1F62280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6" w:tplc="04322FB0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7" w:tplc="E4D69E08">
      <w:numFmt w:val="bullet"/>
      <w:lvlText w:val="•"/>
      <w:lvlJc w:val="left"/>
      <w:pPr>
        <w:ind w:left="4904" w:hanging="360"/>
      </w:pPr>
      <w:rPr>
        <w:rFonts w:hint="default"/>
        <w:lang w:val="pl-PL" w:eastAsia="en-US" w:bidi="ar-SA"/>
      </w:rPr>
    </w:lvl>
    <w:lvl w:ilvl="8" w:tplc="2F5A0F6E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</w:abstractNum>
  <w:num w:numId="1" w16cid:durableId="205535219">
    <w:abstractNumId w:val="2"/>
  </w:num>
  <w:num w:numId="2" w16cid:durableId="1774091169">
    <w:abstractNumId w:val="0"/>
  </w:num>
  <w:num w:numId="3" w16cid:durableId="84266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FA"/>
    <w:rsid w:val="00030CA0"/>
    <w:rsid w:val="00225213"/>
    <w:rsid w:val="002E5AEA"/>
    <w:rsid w:val="004C359D"/>
    <w:rsid w:val="006A6393"/>
    <w:rsid w:val="007E3D9C"/>
    <w:rsid w:val="00896812"/>
    <w:rsid w:val="00AE7A34"/>
    <w:rsid w:val="00B15DDC"/>
    <w:rsid w:val="00BA697A"/>
    <w:rsid w:val="00D94AE0"/>
    <w:rsid w:val="00E07E2E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3576"/>
  <w15:docId w15:val="{9B947BFC-2D05-4039-B508-5A0A93B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enna.gora@wroc.wi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Gabriela Fila</cp:lastModifiedBy>
  <cp:revision>2</cp:revision>
  <dcterms:created xsi:type="dcterms:W3CDTF">2024-06-27T11:19:00Z</dcterms:created>
  <dcterms:modified xsi:type="dcterms:W3CDTF">2024-06-27T11:19:00Z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2024-06-13T00:00:00Z</vt:filetime>
  </property>
  <property fmtid="{D5CDD505-2E9C-101B-9397-08002B2CF9AE}" pid="5" name="Producer">
    <vt:lpwstr>3-Heights(TM) PDF Security Shell 4.8.25.2 (http://www.pdf-tools.com)</vt:lpwstr>
  </property>
</Properties>
</file>